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61" w:rsidRPr="00933C98" w:rsidRDefault="000A6658" w:rsidP="008217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Vernisáž: </w:t>
      </w:r>
      <w:r w:rsidR="00090666">
        <w:rPr>
          <w:b/>
          <w:sz w:val="22"/>
          <w:szCs w:val="22"/>
        </w:rPr>
        <w:t>13/3</w:t>
      </w:r>
      <w:r w:rsidR="00404A69" w:rsidRPr="00933C98">
        <w:rPr>
          <w:b/>
          <w:sz w:val="22"/>
          <w:szCs w:val="22"/>
        </w:rPr>
        <w:t>/2012/</w:t>
      </w:r>
      <w:r>
        <w:rPr>
          <w:b/>
          <w:sz w:val="22"/>
          <w:szCs w:val="22"/>
        </w:rPr>
        <w:t xml:space="preserve"> 18.30</w:t>
      </w:r>
      <w:r w:rsidR="00B36809">
        <w:rPr>
          <w:b/>
          <w:sz w:val="22"/>
          <w:szCs w:val="22"/>
        </w:rPr>
        <w:t xml:space="preserve"> </w:t>
      </w:r>
    </w:p>
    <w:p w:rsidR="00821761" w:rsidRPr="00933C98" w:rsidRDefault="00821761" w:rsidP="00821761">
      <w:pPr>
        <w:rPr>
          <w:b/>
          <w:sz w:val="22"/>
          <w:szCs w:val="22"/>
        </w:rPr>
      </w:pPr>
      <w:r w:rsidRPr="00933C98">
        <w:rPr>
          <w:b/>
          <w:sz w:val="22"/>
          <w:szCs w:val="22"/>
        </w:rPr>
        <w:t>Tisková zpráva:</w:t>
      </w:r>
      <w:r w:rsidR="00B36809">
        <w:rPr>
          <w:b/>
          <w:sz w:val="22"/>
          <w:szCs w:val="22"/>
        </w:rPr>
        <w:t xml:space="preserve">  </w:t>
      </w:r>
      <w:r w:rsidR="00090666">
        <w:rPr>
          <w:b/>
          <w:sz w:val="22"/>
          <w:szCs w:val="22"/>
        </w:rPr>
        <w:t>13/3</w:t>
      </w:r>
      <w:r w:rsidR="00404A69" w:rsidRPr="00933C98">
        <w:rPr>
          <w:b/>
          <w:sz w:val="22"/>
          <w:szCs w:val="22"/>
        </w:rPr>
        <w:t>/2012</w:t>
      </w:r>
    </w:p>
    <w:p w:rsidR="00090666" w:rsidRDefault="00090666" w:rsidP="00821761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KAREL MALICH: 20 nových plastik 2011</w:t>
      </w:r>
    </w:p>
    <w:p w:rsidR="00067241" w:rsidRDefault="00090666" w:rsidP="00821761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14</w:t>
      </w:r>
      <w:r w:rsidR="00067241">
        <w:rPr>
          <w:b/>
          <w:color w:val="FF0000"/>
          <w:sz w:val="22"/>
          <w:szCs w:val="22"/>
        </w:rPr>
        <w:t>/</w:t>
      </w:r>
      <w:r>
        <w:rPr>
          <w:b/>
          <w:color w:val="FF0000"/>
          <w:sz w:val="22"/>
          <w:szCs w:val="22"/>
        </w:rPr>
        <w:t>3</w:t>
      </w:r>
      <w:r w:rsidR="00067241">
        <w:rPr>
          <w:b/>
          <w:color w:val="FF0000"/>
          <w:sz w:val="22"/>
          <w:szCs w:val="22"/>
        </w:rPr>
        <w:t xml:space="preserve"> – </w:t>
      </w:r>
      <w:r>
        <w:rPr>
          <w:b/>
          <w:color w:val="FF0000"/>
          <w:sz w:val="22"/>
          <w:szCs w:val="22"/>
        </w:rPr>
        <w:t>14</w:t>
      </w:r>
      <w:r w:rsidR="00067241">
        <w:rPr>
          <w:b/>
          <w:color w:val="FF0000"/>
          <w:sz w:val="22"/>
          <w:szCs w:val="22"/>
        </w:rPr>
        <w:t>/</w:t>
      </w:r>
      <w:r>
        <w:rPr>
          <w:b/>
          <w:color w:val="FF0000"/>
          <w:sz w:val="22"/>
          <w:szCs w:val="22"/>
        </w:rPr>
        <w:t>4</w:t>
      </w:r>
      <w:r w:rsidR="00067241">
        <w:rPr>
          <w:b/>
          <w:color w:val="FF0000"/>
          <w:sz w:val="22"/>
          <w:szCs w:val="22"/>
        </w:rPr>
        <w:t>/2012 / st-so 13.00 -18.00</w:t>
      </w:r>
    </w:p>
    <w:p w:rsidR="00821761" w:rsidRPr="00067241" w:rsidRDefault="00821761" w:rsidP="00821761">
      <w:pPr>
        <w:rPr>
          <w:b/>
          <w:color w:val="FF0000"/>
          <w:sz w:val="22"/>
          <w:szCs w:val="22"/>
        </w:rPr>
      </w:pPr>
      <w:proofErr w:type="gramStart"/>
      <w:r w:rsidRPr="00933C98">
        <w:rPr>
          <w:b/>
          <w:sz w:val="22"/>
          <w:szCs w:val="22"/>
        </w:rPr>
        <w:t xml:space="preserve">S </w:t>
      </w:r>
      <w:r w:rsidR="00B36809">
        <w:rPr>
          <w:b/>
          <w:sz w:val="22"/>
          <w:szCs w:val="22"/>
        </w:rPr>
        <w:t xml:space="preserve"> </w:t>
      </w:r>
      <w:r w:rsidRPr="00933C98">
        <w:rPr>
          <w:b/>
          <w:sz w:val="22"/>
          <w:szCs w:val="22"/>
        </w:rPr>
        <w:t xml:space="preserve"> Zdeněk</w:t>
      </w:r>
      <w:proofErr w:type="gramEnd"/>
      <w:r w:rsidRPr="00933C98">
        <w:rPr>
          <w:b/>
          <w:sz w:val="22"/>
          <w:szCs w:val="22"/>
        </w:rPr>
        <w:t xml:space="preserve"> Sklenář</w:t>
      </w:r>
    </w:p>
    <w:p w:rsidR="00821761" w:rsidRPr="00933C98" w:rsidRDefault="00821761" w:rsidP="00821761">
      <w:pPr>
        <w:rPr>
          <w:b/>
          <w:sz w:val="22"/>
          <w:szCs w:val="22"/>
        </w:rPr>
      </w:pPr>
      <w:r w:rsidRPr="00933C98">
        <w:rPr>
          <w:b/>
          <w:sz w:val="22"/>
          <w:szCs w:val="22"/>
        </w:rPr>
        <w:t>Smetanovo nábřeží 334/4 /Praha 1</w:t>
      </w:r>
    </w:p>
    <w:p w:rsidR="00404A69" w:rsidRPr="00933C98" w:rsidRDefault="00404A69" w:rsidP="00067241">
      <w:pPr>
        <w:tabs>
          <w:tab w:val="center" w:pos="4465"/>
        </w:tabs>
        <w:rPr>
          <w:b/>
          <w:sz w:val="22"/>
          <w:szCs w:val="22"/>
        </w:rPr>
      </w:pPr>
      <w:r w:rsidRPr="00933C98">
        <w:rPr>
          <w:b/>
          <w:sz w:val="22"/>
          <w:szCs w:val="22"/>
        </w:rPr>
        <w:t>www.zdeneksklenar.cz</w:t>
      </w:r>
      <w:r w:rsidR="00067241">
        <w:rPr>
          <w:b/>
          <w:sz w:val="22"/>
          <w:szCs w:val="22"/>
        </w:rPr>
        <w:tab/>
      </w:r>
    </w:p>
    <w:p w:rsidR="00090666" w:rsidRDefault="00090666" w:rsidP="00440730">
      <w:pPr>
        <w:rPr>
          <w:sz w:val="22"/>
          <w:szCs w:val="22"/>
        </w:rPr>
      </w:pPr>
    </w:p>
    <w:p w:rsidR="00090666" w:rsidRPr="00090666" w:rsidRDefault="00090666" w:rsidP="00090666">
      <w:pPr>
        <w:ind w:firstLine="708"/>
        <w:rPr>
          <w:sz w:val="22"/>
          <w:szCs w:val="22"/>
        </w:rPr>
      </w:pPr>
      <w:r w:rsidRPr="00090666">
        <w:rPr>
          <w:sz w:val="22"/>
          <w:szCs w:val="22"/>
        </w:rPr>
        <w:t>Nejnovější výstava v Galerii Zdeněk Sklenář v novém výstavním prostoru S představuje barevn</w:t>
      </w:r>
      <w:r w:rsidR="003F7660">
        <w:rPr>
          <w:sz w:val="22"/>
          <w:szCs w:val="22"/>
        </w:rPr>
        <w:t>é</w:t>
      </w:r>
      <w:r w:rsidRPr="00090666">
        <w:rPr>
          <w:sz w:val="22"/>
          <w:szCs w:val="22"/>
        </w:rPr>
        <w:t xml:space="preserve"> nástěnn</w:t>
      </w:r>
      <w:r w:rsidR="003F7660">
        <w:rPr>
          <w:sz w:val="22"/>
          <w:szCs w:val="22"/>
        </w:rPr>
        <w:t>é</w:t>
      </w:r>
      <w:r w:rsidRPr="00090666">
        <w:rPr>
          <w:sz w:val="22"/>
          <w:szCs w:val="22"/>
        </w:rPr>
        <w:t xml:space="preserve"> plastik</w:t>
      </w:r>
      <w:r w:rsidR="003F7660">
        <w:rPr>
          <w:sz w:val="22"/>
          <w:szCs w:val="22"/>
        </w:rPr>
        <w:t>y</w:t>
      </w:r>
      <w:r w:rsidRPr="00090666">
        <w:rPr>
          <w:sz w:val="22"/>
          <w:szCs w:val="22"/>
        </w:rPr>
        <w:t xml:space="preserve"> Karla </w:t>
      </w:r>
      <w:proofErr w:type="spellStart"/>
      <w:r w:rsidRPr="00090666">
        <w:rPr>
          <w:sz w:val="22"/>
          <w:szCs w:val="22"/>
        </w:rPr>
        <w:t>Malicha</w:t>
      </w:r>
      <w:proofErr w:type="spellEnd"/>
      <w:r w:rsidRPr="00090666">
        <w:rPr>
          <w:sz w:val="22"/>
          <w:szCs w:val="22"/>
        </w:rPr>
        <w:t>, vytvořen</w:t>
      </w:r>
      <w:r w:rsidR="003F7660">
        <w:rPr>
          <w:sz w:val="22"/>
          <w:szCs w:val="22"/>
        </w:rPr>
        <w:t>é</w:t>
      </w:r>
      <w:bookmarkStart w:id="0" w:name="_GoBack"/>
      <w:bookmarkEnd w:id="0"/>
      <w:r w:rsidRPr="00090666">
        <w:rPr>
          <w:sz w:val="22"/>
          <w:szCs w:val="22"/>
        </w:rPr>
        <w:t xml:space="preserve"> v loňském roce, opětovně dokládá mimořádnou tvůrčí aktivitu tohoto klasika českého a světového umění. Současně se potvrzuje, že S svým jedinečným prostorovým uspořádáním láká k velkým výstavním činům, které posouvají české umělecké prostředí a jejich tvůrce do světového kontextu. </w:t>
      </w:r>
    </w:p>
    <w:p w:rsidR="00090666" w:rsidRPr="00090666" w:rsidRDefault="00090666" w:rsidP="00090666">
      <w:pPr>
        <w:rPr>
          <w:sz w:val="22"/>
          <w:szCs w:val="22"/>
        </w:rPr>
      </w:pPr>
      <w:r w:rsidRPr="00090666">
        <w:rPr>
          <w:sz w:val="22"/>
          <w:szCs w:val="22"/>
        </w:rPr>
        <w:tab/>
      </w:r>
    </w:p>
    <w:p w:rsidR="00090666" w:rsidRPr="00090666" w:rsidRDefault="00090666" w:rsidP="00090666">
      <w:pPr>
        <w:rPr>
          <w:sz w:val="22"/>
          <w:szCs w:val="22"/>
        </w:rPr>
      </w:pPr>
      <w:r w:rsidRPr="00090666">
        <w:rPr>
          <w:sz w:val="22"/>
          <w:szCs w:val="22"/>
        </w:rPr>
        <w:tab/>
        <w:t xml:space="preserve">Karel </w:t>
      </w:r>
      <w:proofErr w:type="spellStart"/>
      <w:r w:rsidRPr="00090666">
        <w:rPr>
          <w:sz w:val="22"/>
          <w:szCs w:val="22"/>
        </w:rPr>
        <w:t>Malich</w:t>
      </w:r>
      <w:proofErr w:type="spellEnd"/>
      <w:r w:rsidRPr="00090666">
        <w:rPr>
          <w:sz w:val="22"/>
          <w:szCs w:val="22"/>
        </w:rPr>
        <w:t xml:space="preserve"> patří ke kmenovým autorům Galerie Zdeněk Sklenář a je proto logické, že se galerie po krátké době opět vrací k představení jeho aktuální tvorby. Zejména je-li to podmíněno obdivuhodnou tvůrčí aktivitou umělce, který letos v říjnu oslaví již 88. narozeniny. Jestliže byl Karel </w:t>
      </w:r>
      <w:proofErr w:type="spellStart"/>
      <w:r w:rsidRPr="00090666">
        <w:rPr>
          <w:sz w:val="22"/>
          <w:szCs w:val="22"/>
        </w:rPr>
        <w:t>Malich</w:t>
      </w:r>
      <w:proofErr w:type="spellEnd"/>
      <w:r w:rsidRPr="00090666">
        <w:rPr>
          <w:sz w:val="22"/>
          <w:szCs w:val="22"/>
        </w:rPr>
        <w:t xml:space="preserve"> v posledních desetiletích uctíván pro své barevné pastely, jimiž zachycoval subjektivní vizuální představy, vyjadřoval osobitá světelná i kosmická vidění, a také tran</w:t>
      </w:r>
      <w:r w:rsidR="00414AD8">
        <w:rPr>
          <w:sz w:val="22"/>
          <w:szCs w:val="22"/>
        </w:rPr>
        <w:t>s</w:t>
      </w:r>
      <w:r w:rsidRPr="00090666">
        <w:rPr>
          <w:sz w:val="22"/>
          <w:szCs w:val="22"/>
        </w:rPr>
        <w:t xml:space="preserve">formoval krajinu rodného </w:t>
      </w:r>
      <w:proofErr w:type="spellStart"/>
      <w:r w:rsidRPr="00090666">
        <w:rPr>
          <w:sz w:val="22"/>
          <w:szCs w:val="22"/>
        </w:rPr>
        <w:t>Holicka</w:t>
      </w:r>
      <w:proofErr w:type="spellEnd"/>
      <w:r w:rsidRPr="00090666">
        <w:rPr>
          <w:sz w:val="22"/>
          <w:szCs w:val="22"/>
        </w:rPr>
        <w:t xml:space="preserve">, poslední dobou překvapil návratem k plastické tvorbě. Ta se jeví jako určitá syntéza umělcova myšlení, které koncentruje jak </w:t>
      </w:r>
      <w:proofErr w:type="spellStart"/>
      <w:r w:rsidRPr="00090666">
        <w:rPr>
          <w:sz w:val="22"/>
          <w:szCs w:val="22"/>
        </w:rPr>
        <w:t>Malichovu</w:t>
      </w:r>
      <w:proofErr w:type="spellEnd"/>
      <w:r w:rsidRPr="00090666">
        <w:rPr>
          <w:sz w:val="22"/>
          <w:szCs w:val="22"/>
        </w:rPr>
        <w:t xml:space="preserve"> zkušenost s vysoce ceněnými drátěnými plastikami ze 70. a 80. let minulého století, tak s jeho stále se obměňující sérií koloristicky uhrančivých pastelů. </w:t>
      </w:r>
    </w:p>
    <w:p w:rsidR="00090666" w:rsidRPr="00090666" w:rsidRDefault="00090666" w:rsidP="00090666">
      <w:pPr>
        <w:rPr>
          <w:sz w:val="22"/>
          <w:szCs w:val="22"/>
        </w:rPr>
      </w:pPr>
    </w:p>
    <w:p w:rsidR="00090666" w:rsidRPr="00090666" w:rsidRDefault="00090666" w:rsidP="00090666">
      <w:pPr>
        <w:rPr>
          <w:sz w:val="22"/>
          <w:szCs w:val="22"/>
        </w:rPr>
      </w:pPr>
      <w:r w:rsidRPr="00090666">
        <w:rPr>
          <w:sz w:val="22"/>
          <w:szCs w:val="22"/>
        </w:rPr>
        <w:tab/>
        <w:t xml:space="preserve">V první fázi svého „návratu“ k plastikám zůstal </w:t>
      </w:r>
      <w:proofErr w:type="spellStart"/>
      <w:r w:rsidRPr="00090666">
        <w:rPr>
          <w:sz w:val="22"/>
          <w:szCs w:val="22"/>
        </w:rPr>
        <w:t>Malich</w:t>
      </w:r>
      <w:proofErr w:type="spellEnd"/>
      <w:r w:rsidRPr="00090666">
        <w:rPr>
          <w:sz w:val="22"/>
          <w:szCs w:val="22"/>
        </w:rPr>
        <w:t xml:space="preserve"> v hájenství nebarevné černé, bílé a šedé. Tato etapa práce,</w:t>
      </w:r>
      <w:r w:rsidR="005B7C8B">
        <w:rPr>
          <w:sz w:val="22"/>
          <w:szCs w:val="22"/>
        </w:rPr>
        <w:t xml:space="preserve"> která se odrazila i ve výzdobě</w:t>
      </w:r>
      <w:r w:rsidRPr="00090666">
        <w:rPr>
          <w:sz w:val="22"/>
          <w:szCs w:val="22"/>
        </w:rPr>
        <w:t xml:space="preserve"> kostela  Církve českobratrské v </w:t>
      </w:r>
      <w:proofErr w:type="gramStart"/>
      <w:r w:rsidRPr="00090666">
        <w:rPr>
          <w:sz w:val="22"/>
          <w:szCs w:val="22"/>
        </w:rPr>
        <w:t>Litomyšli, byla</w:t>
      </w:r>
      <w:proofErr w:type="gramEnd"/>
      <w:r w:rsidRPr="00090666">
        <w:rPr>
          <w:sz w:val="22"/>
          <w:szCs w:val="22"/>
        </w:rPr>
        <w:t xml:space="preserve"> vystavena na dvou loňských umělcových expozicích v S.  </w:t>
      </w:r>
      <w:proofErr w:type="gramStart"/>
      <w:r w:rsidRPr="00090666">
        <w:rPr>
          <w:sz w:val="22"/>
          <w:szCs w:val="22"/>
        </w:rPr>
        <w:t>Bylo</w:t>
      </w:r>
      <w:proofErr w:type="gramEnd"/>
      <w:r w:rsidRPr="00090666">
        <w:rPr>
          <w:sz w:val="22"/>
          <w:szCs w:val="22"/>
        </w:rPr>
        <w:t xml:space="preserve"> tedy jen otázkou času, kdy to v barvách myslícímu tvůrci nedá, aby nepokoušel také barvu. Výsledek pak překvapil i zasvěcené. Karel </w:t>
      </w:r>
      <w:proofErr w:type="spellStart"/>
      <w:r w:rsidRPr="00090666">
        <w:rPr>
          <w:sz w:val="22"/>
          <w:szCs w:val="22"/>
        </w:rPr>
        <w:t>Malich</w:t>
      </w:r>
      <w:proofErr w:type="spellEnd"/>
      <w:r w:rsidRPr="00090666">
        <w:rPr>
          <w:sz w:val="22"/>
          <w:szCs w:val="22"/>
        </w:rPr>
        <w:t xml:space="preserve"> rozvinul své vize do podoby plastických, výrazně barevných, </w:t>
      </w:r>
      <w:r w:rsidR="006B1A70">
        <w:rPr>
          <w:sz w:val="22"/>
          <w:szCs w:val="22"/>
        </w:rPr>
        <w:t>ale také pouze monochrom</w:t>
      </w:r>
      <w:r w:rsidR="005B7C8B">
        <w:rPr>
          <w:sz w:val="22"/>
          <w:szCs w:val="22"/>
        </w:rPr>
        <w:t>n</w:t>
      </w:r>
      <w:r w:rsidR="006B1A70">
        <w:rPr>
          <w:sz w:val="22"/>
          <w:szCs w:val="22"/>
        </w:rPr>
        <w:t>ě bílých nástěnných kompozic. Ty</w:t>
      </w:r>
      <w:r w:rsidRPr="00090666">
        <w:rPr>
          <w:sz w:val="22"/>
          <w:szCs w:val="22"/>
        </w:rPr>
        <w:t xml:space="preserve"> by se daly charakterizovat jako monumentalizované kresby v prostoru. Tvůrce </w:t>
      </w:r>
      <w:r w:rsidR="000E4807">
        <w:rPr>
          <w:sz w:val="22"/>
          <w:szCs w:val="22"/>
        </w:rPr>
        <w:t>tím</w:t>
      </w:r>
      <w:r w:rsidRPr="00090666">
        <w:rPr>
          <w:sz w:val="22"/>
          <w:szCs w:val="22"/>
        </w:rPr>
        <w:t xml:space="preserve"> vystoupil ze světa svých pastelů, aby svým viděním a představami objal a pohltil diváka, který má tak jedinečnou možnost pohybovat se uprostřed zhmotněného umělcova světa. Křivky a linie jsou stejně tak suverénním gestem vrženým na bílé stěny bílé galerie, jako představují umělcův údiv nad nekonečností existence, spjaté s tázáním se na </w:t>
      </w:r>
      <w:proofErr w:type="gramStart"/>
      <w:r w:rsidRPr="00090666">
        <w:rPr>
          <w:sz w:val="22"/>
          <w:szCs w:val="22"/>
        </w:rPr>
        <w:t>naší</w:t>
      </w:r>
      <w:proofErr w:type="gramEnd"/>
      <w:r w:rsidRPr="00090666">
        <w:rPr>
          <w:sz w:val="22"/>
          <w:szCs w:val="22"/>
        </w:rPr>
        <w:t xml:space="preserve"> lidskou (či božsk</w:t>
      </w:r>
      <w:r w:rsidR="00414AD8">
        <w:rPr>
          <w:sz w:val="22"/>
          <w:szCs w:val="22"/>
        </w:rPr>
        <w:t>o</w:t>
      </w:r>
      <w:r w:rsidRPr="00090666">
        <w:rPr>
          <w:sz w:val="22"/>
          <w:szCs w:val="22"/>
        </w:rPr>
        <w:t xml:space="preserve">u) nesmrtelnost. </w:t>
      </w:r>
    </w:p>
    <w:p w:rsidR="00090666" w:rsidRPr="00090666" w:rsidRDefault="00090666" w:rsidP="00090666">
      <w:pPr>
        <w:rPr>
          <w:sz w:val="22"/>
          <w:szCs w:val="22"/>
        </w:rPr>
      </w:pPr>
    </w:p>
    <w:p w:rsidR="00090666" w:rsidRPr="00090666" w:rsidRDefault="00090666" w:rsidP="00090666">
      <w:pPr>
        <w:rPr>
          <w:sz w:val="22"/>
          <w:szCs w:val="22"/>
        </w:rPr>
      </w:pPr>
      <w:r w:rsidRPr="00090666">
        <w:rPr>
          <w:sz w:val="22"/>
          <w:szCs w:val="22"/>
        </w:rPr>
        <w:tab/>
        <w:t xml:space="preserve">O Karlu </w:t>
      </w:r>
      <w:proofErr w:type="spellStart"/>
      <w:r w:rsidRPr="00090666">
        <w:rPr>
          <w:sz w:val="22"/>
          <w:szCs w:val="22"/>
        </w:rPr>
        <w:t>Malichovi</w:t>
      </w:r>
      <w:proofErr w:type="spellEnd"/>
    </w:p>
    <w:p w:rsidR="00090666" w:rsidRPr="00090666" w:rsidRDefault="00090666" w:rsidP="00090666">
      <w:pPr>
        <w:rPr>
          <w:sz w:val="22"/>
          <w:szCs w:val="22"/>
        </w:rPr>
      </w:pPr>
    </w:p>
    <w:p w:rsidR="00090666" w:rsidRPr="00090666" w:rsidRDefault="00090666" w:rsidP="00090666">
      <w:pPr>
        <w:rPr>
          <w:sz w:val="22"/>
          <w:szCs w:val="22"/>
        </w:rPr>
      </w:pPr>
      <w:r w:rsidRPr="00090666">
        <w:rPr>
          <w:sz w:val="22"/>
          <w:szCs w:val="22"/>
        </w:rPr>
        <w:tab/>
        <w:t xml:space="preserve">Bez Karla </w:t>
      </w:r>
      <w:proofErr w:type="spellStart"/>
      <w:proofErr w:type="gramStart"/>
      <w:r w:rsidRPr="00090666">
        <w:rPr>
          <w:sz w:val="22"/>
          <w:szCs w:val="22"/>
        </w:rPr>
        <w:t>Malicha</w:t>
      </w:r>
      <w:proofErr w:type="spellEnd"/>
      <w:r w:rsidRPr="00090666">
        <w:rPr>
          <w:sz w:val="22"/>
          <w:szCs w:val="22"/>
        </w:rPr>
        <w:t>,  rodáka</w:t>
      </w:r>
      <w:proofErr w:type="gramEnd"/>
      <w:r w:rsidRPr="00090666">
        <w:rPr>
          <w:sz w:val="22"/>
          <w:szCs w:val="22"/>
        </w:rPr>
        <w:t xml:space="preserve"> z východních Čech (narozen 18. října 1924 v Holicích, žije a pracuje v Praze-Uhříněvsi), by české umění posledních více jak  padesáti let ztrácelo svůj lesk a brilanci. Na přelomu 50. a 60. let zcela po svém přehodnotil svoji empatickou lásku ke krajině, zejména k prostoru mírných kopců kolem rodných Holic. Výsledkem byla zcela jiná, nová podoba české krajinomalby. Abstraktní forma </w:t>
      </w:r>
      <w:proofErr w:type="spellStart"/>
      <w:r w:rsidRPr="00090666">
        <w:rPr>
          <w:sz w:val="22"/>
          <w:szCs w:val="22"/>
        </w:rPr>
        <w:t>Malichových</w:t>
      </w:r>
      <w:proofErr w:type="spellEnd"/>
      <w:r w:rsidRPr="00090666">
        <w:rPr>
          <w:sz w:val="22"/>
          <w:szCs w:val="22"/>
        </w:rPr>
        <w:t xml:space="preserve"> prací byla syntézou kresebnosti, barevného cítění a schopnosti nechat se prostoupit atmosférou, světlem a konfigurací viděného. Z téže doby pocházejí také černobílé kresby, ovlivněné osobně prožívanými událostmi života. V obou objevuje </w:t>
      </w:r>
      <w:proofErr w:type="spellStart"/>
      <w:r w:rsidRPr="00090666">
        <w:rPr>
          <w:sz w:val="22"/>
          <w:szCs w:val="22"/>
        </w:rPr>
        <w:t>Malich</w:t>
      </w:r>
      <w:proofErr w:type="spellEnd"/>
      <w:r w:rsidRPr="00090666">
        <w:rPr>
          <w:sz w:val="22"/>
          <w:szCs w:val="22"/>
        </w:rPr>
        <w:t xml:space="preserve"> kouzlo redukce, zhušťování použitých prostředků, dohledávání smyslu a významu, aby dospěl ke konci této dekády k jedinému bodu. Bodu, který současně dráždí i zklidňuje svým přesně </w:t>
      </w:r>
      <w:r w:rsidRPr="00090666">
        <w:rPr>
          <w:sz w:val="22"/>
          <w:szCs w:val="22"/>
        </w:rPr>
        <w:lastRenderedPageBreak/>
        <w:t>vymezeným místem. Tehdy také „konstruoval“ osobité reliéfy, kterými se dotýkal geome</w:t>
      </w:r>
      <w:r w:rsidR="00414AD8">
        <w:rPr>
          <w:sz w:val="22"/>
          <w:szCs w:val="22"/>
        </w:rPr>
        <w:t>t</w:t>
      </w:r>
      <w:r w:rsidRPr="00090666">
        <w:rPr>
          <w:sz w:val="22"/>
          <w:szCs w:val="22"/>
        </w:rPr>
        <w:t xml:space="preserve">rických tendencí a minimalismu. </w:t>
      </w:r>
    </w:p>
    <w:p w:rsidR="00090666" w:rsidRPr="00090666" w:rsidRDefault="00090666" w:rsidP="00090666">
      <w:pPr>
        <w:rPr>
          <w:sz w:val="22"/>
          <w:szCs w:val="22"/>
        </w:rPr>
      </w:pPr>
    </w:p>
    <w:p w:rsidR="00090666" w:rsidRPr="00090666" w:rsidRDefault="00090666" w:rsidP="00090666">
      <w:pPr>
        <w:rPr>
          <w:sz w:val="22"/>
          <w:szCs w:val="22"/>
        </w:rPr>
      </w:pPr>
      <w:r w:rsidRPr="00090666">
        <w:rPr>
          <w:sz w:val="22"/>
          <w:szCs w:val="22"/>
        </w:rPr>
        <w:tab/>
        <w:t xml:space="preserve">Jestliže je </w:t>
      </w:r>
      <w:proofErr w:type="spellStart"/>
      <w:r w:rsidRPr="00090666">
        <w:rPr>
          <w:sz w:val="22"/>
          <w:szCs w:val="22"/>
        </w:rPr>
        <w:t>Malich</w:t>
      </w:r>
      <w:proofErr w:type="spellEnd"/>
      <w:r w:rsidRPr="00090666">
        <w:rPr>
          <w:sz w:val="22"/>
          <w:szCs w:val="22"/>
        </w:rPr>
        <w:t xml:space="preserve"> jedničkou v novém objevení krajiny, která je stejně tak kolem umělce, jako jím prochází, drátěné plastiky a nekonečně vznikající řada barevných pastelů následujících desetiletí jsou uhrančivým svědectvím viděných a cítěných vizí. </w:t>
      </w:r>
      <w:proofErr w:type="spellStart"/>
      <w:r w:rsidRPr="00090666">
        <w:rPr>
          <w:sz w:val="22"/>
          <w:szCs w:val="22"/>
        </w:rPr>
        <w:t>Malich</w:t>
      </w:r>
      <w:proofErr w:type="spellEnd"/>
      <w:r w:rsidRPr="00090666">
        <w:rPr>
          <w:sz w:val="22"/>
          <w:szCs w:val="22"/>
        </w:rPr>
        <w:t xml:space="preserve"> jimi přestupuje práh časoprostoru a zaznamenává přítomné zážitky z pozice viděného, vidícího i vidoucího. V posledních prac</w:t>
      </w:r>
      <w:r w:rsidR="00315A83">
        <w:rPr>
          <w:sz w:val="22"/>
          <w:szCs w:val="22"/>
        </w:rPr>
        <w:t>í</w:t>
      </w:r>
      <w:r w:rsidRPr="00090666">
        <w:rPr>
          <w:sz w:val="22"/>
          <w:szCs w:val="22"/>
        </w:rPr>
        <w:t>ch pak opět zkouší plastickou dimenzi svého vizuálního myšlení, kterou vábí d</w:t>
      </w:r>
      <w:r w:rsidR="00315A83">
        <w:rPr>
          <w:sz w:val="22"/>
          <w:szCs w:val="22"/>
        </w:rPr>
        <w:t>i</w:t>
      </w:r>
      <w:r w:rsidRPr="00090666">
        <w:rPr>
          <w:sz w:val="22"/>
          <w:szCs w:val="22"/>
        </w:rPr>
        <w:t>váka vstoupit do prostoru svých jedinečných představ.</w:t>
      </w:r>
    </w:p>
    <w:p w:rsidR="00090666" w:rsidRDefault="00090666" w:rsidP="00090666">
      <w:pPr>
        <w:rPr>
          <w:sz w:val="22"/>
          <w:szCs w:val="22"/>
        </w:rPr>
      </w:pPr>
    </w:p>
    <w:p w:rsidR="00090666" w:rsidRDefault="00090666" w:rsidP="00090666">
      <w:pPr>
        <w:rPr>
          <w:sz w:val="22"/>
          <w:szCs w:val="22"/>
        </w:rPr>
      </w:pPr>
    </w:p>
    <w:p w:rsidR="00933C98" w:rsidRPr="00090666" w:rsidRDefault="00933C98" w:rsidP="00440730">
      <w:pPr>
        <w:rPr>
          <w:sz w:val="22"/>
          <w:szCs w:val="22"/>
        </w:rPr>
      </w:pPr>
    </w:p>
    <w:p w:rsidR="00440730" w:rsidRPr="00090666" w:rsidRDefault="00440730" w:rsidP="00440730">
      <w:pPr>
        <w:rPr>
          <w:sz w:val="22"/>
          <w:szCs w:val="22"/>
        </w:rPr>
      </w:pPr>
    </w:p>
    <w:p w:rsidR="00440730" w:rsidRPr="00090666" w:rsidRDefault="00440730" w:rsidP="00090666">
      <w:pPr>
        <w:rPr>
          <w:sz w:val="22"/>
          <w:szCs w:val="22"/>
        </w:rPr>
      </w:pPr>
      <w:r w:rsidRPr="00090666">
        <w:rPr>
          <w:sz w:val="22"/>
          <w:szCs w:val="22"/>
        </w:rPr>
        <w:tab/>
      </w:r>
    </w:p>
    <w:p w:rsidR="00440730" w:rsidRPr="00090666" w:rsidRDefault="00440730" w:rsidP="00440730">
      <w:pPr>
        <w:rPr>
          <w:sz w:val="22"/>
          <w:szCs w:val="22"/>
        </w:rPr>
      </w:pPr>
    </w:p>
    <w:p w:rsidR="00821761" w:rsidRPr="00090666" w:rsidRDefault="00440730" w:rsidP="00090666">
      <w:pPr>
        <w:rPr>
          <w:rFonts w:asciiTheme="majorHAnsi" w:hAnsiTheme="majorHAnsi"/>
          <w:sz w:val="22"/>
          <w:szCs w:val="22"/>
        </w:rPr>
      </w:pPr>
      <w:r w:rsidRPr="00090666">
        <w:rPr>
          <w:sz w:val="22"/>
          <w:szCs w:val="22"/>
        </w:rPr>
        <w:tab/>
      </w:r>
    </w:p>
    <w:p w:rsidR="00404A69" w:rsidRPr="00090666" w:rsidRDefault="00404A69" w:rsidP="00821761">
      <w:pPr>
        <w:jc w:val="both"/>
        <w:rPr>
          <w:rFonts w:asciiTheme="majorHAnsi" w:hAnsiTheme="majorHAnsi"/>
          <w:sz w:val="22"/>
          <w:szCs w:val="22"/>
        </w:rPr>
      </w:pPr>
    </w:p>
    <w:p w:rsidR="001B09F1" w:rsidRPr="00090666" w:rsidRDefault="001B09F1" w:rsidP="00821761">
      <w:pPr>
        <w:jc w:val="both"/>
        <w:rPr>
          <w:rFonts w:asciiTheme="majorHAnsi" w:hAnsiTheme="majorHAnsi"/>
          <w:sz w:val="22"/>
          <w:szCs w:val="22"/>
        </w:rPr>
      </w:pPr>
    </w:p>
    <w:p w:rsidR="001B09F1" w:rsidRPr="00090666" w:rsidRDefault="001B09F1" w:rsidP="00821761">
      <w:pPr>
        <w:jc w:val="both"/>
        <w:rPr>
          <w:rFonts w:asciiTheme="majorHAnsi" w:hAnsiTheme="majorHAnsi"/>
          <w:sz w:val="22"/>
          <w:szCs w:val="22"/>
        </w:rPr>
      </w:pPr>
    </w:p>
    <w:p w:rsidR="001B09F1" w:rsidRPr="00090666" w:rsidRDefault="001B09F1" w:rsidP="00821761">
      <w:pPr>
        <w:jc w:val="both"/>
        <w:rPr>
          <w:rFonts w:asciiTheme="majorHAnsi" w:hAnsiTheme="majorHAnsi"/>
          <w:sz w:val="22"/>
          <w:szCs w:val="22"/>
        </w:rPr>
      </w:pPr>
    </w:p>
    <w:p w:rsidR="00573AC6" w:rsidRPr="00090666" w:rsidRDefault="00573AC6" w:rsidP="00821761">
      <w:pPr>
        <w:jc w:val="both"/>
        <w:rPr>
          <w:rFonts w:asciiTheme="majorHAnsi" w:hAnsiTheme="majorHAnsi"/>
          <w:sz w:val="22"/>
          <w:szCs w:val="22"/>
        </w:rPr>
      </w:pPr>
    </w:p>
    <w:p w:rsidR="00573AC6" w:rsidRPr="00090666" w:rsidRDefault="00573AC6" w:rsidP="00821761">
      <w:pPr>
        <w:jc w:val="both"/>
        <w:rPr>
          <w:rFonts w:asciiTheme="majorHAnsi" w:hAnsiTheme="majorHAnsi"/>
          <w:sz w:val="22"/>
          <w:szCs w:val="22"/>
        </w:rPr>
      </w:pPr>
    </w:p>
    <w:p w:rsidR="00573AC6" w:rsidRPr="00090666" w:rsidRDefault="00573AC6" w:rsidP="00821761">
      <w:pPr>
        <w:jc w:val="both"/>
        <w:rPr>
          <w:rFonts w:asciiTheme="majorHAnsi" w:hAnsiTheme="majorHAnsi"/>
          <w:sz w:val="22"/>
          <w:szCs w:val="22"/>
        </w:rPr>
      </w:pPr>
    </w:p>
    <w:p w:rsidR="00573AC6" w:rsidRPr="00090666" w:rsidRDefault="00573AC6" w:rsidP="00821761">
      <w:pPr>
        <w:jc w:val="both"/>
        <w:rPr>
          <w:rFonts w:asciiTheme="majorHAnsi" w:hAnsiTheme="majorHAnsi"/>
          <w:sz w:val="22"/>
          <w:szCs w:val="22"/>
        </w:rPr>
      </w:pPr>
    </w:p>
    <w:p w:rsidR="00573AC6" w:rsidRPr="00090666" w:rsidRDefault="00573AC6" w:rsidP="00821761">
      <w:pPr>
        <w:jc w:val="both"/>
        <w:rPr>
          <w:rFonts w:asciiTheme="majorHAnsi" w:hAnsiTheme="majorHAnsi"/>
          <w:sz w:val="22"/>
          <w:szCs w:val="22"/>
        </w:rPr>
      </w:pPr>
    </w:p>
    <w:p w:rsidR="00573AC6" w:rsidRPr="00090666" w:rsidRDefault="00573AC6" w:rsidP="00821761">
      <w:pPr>
        <w:jc w:val="both"/>
        <w:rPr>
          <w:rFonts w:asciiTheme="majorHAnsi" w:hAnsiTheme="majorHAnsi"/>
          <w:sz w:val="22"/>
          <w:szCs w:val="22"/>
        </w:rPr>
      </w:pPr>
    </w:p>
    <w:p w:rsidR="00573AC6" w:rsidRPr="00090666" w:rsidRDefault="00573AC6" w:rsidP="00821761">
      <w:pPr>
        <w:jc w:val="both"/>
        <w:rPr>
          <w:rFonts w:asciiTheme="majorHAnsi" w:hAnsiTheme="majorHAnsi"/>
          <w:sz w:val="22"/>
          <w:szCs w:val="22"/>
        </w:rPr>
      </w:pPr>
    </w:p>
    <w:p w:rsidR="001B09F1" w:rsidRPr="00090666" w:rsidRDefault="001B09F1" w:rsidP="00821761">
      <w:pPr>
        <w:jc w:val="both"/>
        <w:rPr>
          <w:rFonts w:asciiTheme="majorHAnsi" w:hAnsiTheme="majorHAnsi"/>
          <w:sz w:val="22"/>
          <w:szCs w:val="22"/>
        </w:rPr>
      </w:pPr>
    </w:p>
    <w:p w:rsidR="001B09F1" w:rsidRPr="00090666" w:rsidRDefault="001B09F1" w:rsidP="00821761">
      <w:pPr>
        <w:jc w:val="both"/>
        <w:rPr>
          <w:rFonts w:asciiTheme="majorHAnsi" w:hAnsiTheme="majorHAnsi"/>
          <w:sz w:val="22"/>
          <w:szCs w:val="22"/>
        </w:rPr>
      </w:pPr>
    </w:p>
    <w:p w:rsidR="00B36809" w:rsidRPr="00090666" w:rsidRDefault="00B36809" w:rsidP="00821761">
      <w:pPr>
        <w:jc w:val="both"/>
        <w:rPr>
          <w:rFonts w:asciiTheme="majorHAnsi" w:hAnsiTheme="majorHAnsi"/>
          <w:sz w:val="22"/>
          <w:szCs w:val="22"/>
        </w:rPr>
      </w:pPr>
    </w:p>
    <w:p w:rsidR="00B36809" w:rsidRDefault="00B36809" w:rsidP="00821761">
      <w:pPr>
        <w:jc w:val="both"/>
        <w:rPr>
          <w:rFonts w:asciiTheme="majorHAnsi" w:hAnsiTheme="majorHAnsi"/>
          <w:sz w:val="22"/>
          <w:szCs w:val="22"/>
        </w:rPr>
      </w:pPr>
    </w:p>
    <w:p w:rsidR="00090666" w:rsidRDefault="00090666" w:rsidP="00821761">
      <w:pPr>
        <w:jc w:val="both"/>
        <w:rPr>
          <w:rFonts w:asciiTheme="majorHAnsi" w:hAnsiTheme="majorHAnsi"/>
          <w:sz w:val="22"/>
          <w:szCs w:val="22"/>
        </w:rPr>
      </w:pPr>
    </w:p>
    <w:p w:rsidR="00090666" w:rsidRDefault="00090666" w:rsidP="00821761">
      <w:pPr>
        <w:jc w:val="both"/>
        <w:rPr>
          <w:rFonts w:asciiTheme="majorHAnsi" w:hAnsiTheme="majorHAnsi"/>
          <w:sz w:val="22"/>
          <w:szCs w:val="22"/>
        </w:rPr>
      </w:pPr>
    </w:p>
    <w:p w:rsidR="00090666" w:rsidRDefault="00090666" w:rsidP="00821761">
      <w:pPr>
        <w:jc w:val="both"/>
        <w:rPr>
          <w:rFonts w:asciiTheme="majorHAnsi" w:hAnsiTheme="majorHAnsi"/>
          <w:sz w:val="22"/>
          <w:szCs w:val="22"/>
        </w:rPr>
      </w:pPr>
    </w:p>
    <w:p w:rsidR="00F20749" w:rsidRDefault="00F20749" w:rsidP="00821761">
      <w:pPr>
        <w:jc w:val="both"/>
        <w:rPr>
          <w:rFonts w:asciiTheme="majorHAnsi" w:hAnsiTheme="majorHAnsi"/>
          <w:sz w:val="22"/>
          <w:szCs w:val="22"/>
        </w:rPr>
      </w:pPr>
    </w:p>
    <w:p w:rsidR="00F20749" w:rsidRDefault="00F20749" w:rsidP="00821761">
      <w:pPr>
        <w:jc w:val="both"/>
        <w:rPr>
          <w:rFonts w:asciiTheme="majorHAnsi" w:hAnsiTheme="majorHAnsi"/>
          <w:sz w:val="22"/>
          <w:szCs w:val="22"/>
        </w:rPr>
      </w:pPr>
    </w:p>
    <w:p w:rsidR="00F20749" w:rsidRDefault="00F20749" w:rsidP="00821761">
      <w:pPr>
        <w:jc w:val="both"/>
        <w:rPr>
          <w:rFonts w:asciiTheme="majorHAnsi" w:hAnsiTheme="majorHAnsi"/>
          <w:sz w:val="22"/>
          <w:szCs w:val="22"/>
        </w:rPr>
      </w:pPr>
    </w:p>
    <w:p w:rsidR="00F20749" w:rsidRDefault="00F20749" w:rsidP="00821761">
      <w:pPr>
        <w:jc w:val="both"/>
        <w:rPr>
          <w:rFonts w:asciiTheme="majorHAnsi" w:hAnsiTheme="majorHAnsi"/>
          <w:sz w:val="22"/>
          <w:szCs w:val="22"/>
        </w:rPr>
      </w:pPr>
    </w:p>
    <w:p w:rsidR="00F20749" w:rsidRDefault="00F20749" w:rsidP="00821761">
      <w:pPr>
        <w:jc w:val="both"/>
        <w:rPr>
          <w:rFonts w:asciiTheme="majorHAnsi" w:hAnsiTheme="majorHAnsi"/>
          <w:sz w:val="22"/>
          <w:szCs w:val="22"/>
        </w:rPr>
      </w:pPr>
    </w:p>
    <w:p w:rsidR="00F20749" w:rsidRDefault="00F20749" w:rsidP="00821761">
      <w:pPr>
        <w:jc w:val="both"/>
        <w:rPr>
          <w:rFonts w:asciiTheme="majorHAnsi" w:hAnsiTheme="majorHAnsi"/>
          <w:sz w:val="22"/>
          <w:szCs w:val="22"/>
        </w:rPr>
      </w:pPr>
    </w:p>
    <w:p w:rsidR="00F20749" w:rsidRPr="00090666" w:rsidRDefault="00F20749" w:rsidP="00821761">
      <w:pPr>
        <w:jc w:val="both"/>
        <w:rPr>
          <w:rFonts w:asciiTheme="majorHAnsi" w:hAnsiTheme="majorHAnsi"/>
          <w:sz w:val="22"/>
          <w:szCs w:val="22"/>
        </w:rPr>
      </w:pPr>
    </w:p>
    <w:p w:rsidR="00B36809" w:rsidRPr="00090666" w:rsidRDefault="00B36809" w:rsidP="00821761">
      <w:pPr>
        <w:jc w:val="both"/>
        <w:rPr>
          <w:rFonts w:asciiTheme="majorHAnsi" w:hAnsiTheme="majorHAnsi"/>
          <w:sz w:val="22"/>
          <w:szCs w:val="22"/>
        </w:rPr>
      </w:pPr>
    </w:p>
    <w:p w:rsidR="00B36809" w:rsidRDefault="00B36809" w:rsidP="00821761">
      <w:pPr>
        <w:jc w:val="both"/>
        <w:rPr>
          <w:rFonts w:asciiTheme="majorHAnsi" w:hAnsiTheme="majorHAnsi"/>
          <w:sz w:val="22"/>
          <w:szCs w:val="22"/>
        </w:rPr>
      </w:pPr>
    </w:p>
    <w:p w:rsidR="00F20749" w:rsidRPr="00090666" w:rsidRDefault="00F20749" w:rsidP="00821761">
      <w:pPr>
        <w:jc w:val="both"/>
        <w:rPr>
          <w:rFonts w:asciiTheme="majorHAnsi" w:hAnsiTheme="majorHAnsi"/>
          <w:sz w:val="22"/>
          <w:szCs w:val="22"/>
        </w:rPr>
      </w:pPr>
    </w:p>
    <w:p w:rsidR="00821761" w:rsidRPr="00090666" w:rsidRDefault="00821761" w:rsidP="00090666">
      <w:pPr>
        <w:rPr>
          <w:sz w:val="22"/>
          <w:szCs w:val="22"/>
        </w:rPr>
      </w:pPr>
    </w:p>
    <w:p w:rsidR="00821761" w:rsidRPr="00315A83" w:rsidRDefault="00821761" w:rsidP="00090666">
      <w:pPr>
        <w:rPr>
          <w:b/>
          <w:sz w:val="22"/>
          <w:szCs w:val="22"/>
        </w:rPr>
      </w:pPr>
      <w:r w:rsidRPr="00315A83">
        <w:rPr>
          <w:b/>
          <w:sz w:val="22"/>
          <w:szCs w:val="22"/>
        </w:rPr>
        <w:t>Kontakt pro media:</w:t>
      </w:r>
    </w:p>
    <w:p w:rsidR="00821761" w:rsidRPr="00315A83" w:rsidRDefault="00821761" w:rsidP="00090666">
      <w:pPr>
        <w:rPr>
          <w:b/>
          <w:sz w:val="22"/>
          <w:szCs w:val="22"/>
        </w:rPr>
      </w:pPr>
      <w:r w:rsidRPr="00315A83">
        <w:rPr>
          <w:b/>
          <w:sz w:val="22"/>
          <w:szCs w:val="22"/>
        </w:rPr>
        <w:t>Pavla Lubovská</w:t>
      </w:r>
    </w:p>
    <w:p w:rsidR="00404A69" w:rsidRPr="00315A83" w:rsidRDefault="00821761" w:rsidP="00090666">
      <w:pPr>
        <w:rPr>
          <w:b/>
          <w:sz w:val="22"/>
          <w:szCs w:val="22"/>
        </w:rPr>
      </w:pPr>
      <w:r w:rsidRPr="00315A83">
        <w:rPr>
          <w:b/>
          <w:sz w:val="22"/>
          <w:szCs w:val="22"/>
        </w:rPr>
        <w:t>Tel: +420 731 465</w:t>
      </w:r>
      <w:r w:rsidR="00404A69" w:rsidRPr="00315A83">
        <w:rPr>
          <w:b/>
          <w:sz w:val="22"/>
          <w:szCs w:val="22"/>
        </w:rPr>
        <w:t> </w:t>
      </w:r>
      <w:r w:rsidRPr="00315A83">
        <w:rPr>
          <w:b/>
          <w:sz w:val="22"/>
          <w:szCs w:val="22"/>
        </w:rPr>
        <w:t>638</w:t>
      </w:r>
    </w:p>
    <w:p w:rsidR="00404A69" w:rsidRPr="00315A83" w:rsidRDefault="00404A69" w:rsidP="00090666">
      <w:pPr>
        <w:rPr>
          <w:b/>
          <w:sz w:val="22"/>
          <w:szCs w:val="22"/>
        </w:rPr>
      </w:pPr>
      <w:r w:rsidRPr="00315A83">
        <w:rPr>
          <w:b/>
          <w:sz w:val="22"/>
          <w:szCs w:val="22"/>
        </w:rPr>
        <w:t>pavla.lubovska@zdeneksklenar.cz</w:t>
      </w:r>
    </w:p>
    <w:p w:rsidR="00B36809" w:rsidRPr="00090666" w:rsidRDefault="00B36809" w:rsidP="00090666"/>
    <w:p w:rsidR="00821761" w:rsidRPr="00933C98" w:rsidRDefault="003F7660" w:rsidP="00821761">
      <w:pPr>
        <w:jc w:val="both"/>
        <w:rPr>
          <w:rFonts w:asciiTheme="majorHAnsi" w:hAnsiTheme="majorHAnsi"/>
          <w:sz w:val="22"/>
          <w:szCs w:val="22"/>
        </w:rPr>
      </w:pPr>
      <w:hyperlink r:id="rId8" w:history="1">
        <w:r w:rsidR="00404A69" w:rsidRPr="00933C98">
          <w:rPr>
            <w:rStyle w:val="Hypertextovodkaz"/>
            <w:rFonts w:asciiTheme="majorHAnsi" w:hAnsiTheme="majorHAnsi"/>
            <w:sz w:val="22"/>
            <w:szCs w:val="22"/>
          </w:rPr>
          <w:t>Pavla.lubovska@zdeneksklenar.cz</w:t>
        </w:r>
      </w:hyperlink>
      <w:r w:rsidR="00404A69" w:rsidRPr="00933C98">
        <w:rPr>
          <w:rFonts w:asciiTheme="majorHAnsi" w:hAnsiTheme="majorHAnsi"/>
          <w:sz w:val="22"/>
          <w:szCs w:val="22"/>
        </w:rPr>
        <w:t xml:space="preserve"> </w:t>
      </w:r>
    </w:p>
    <w:sectPr w:rsidR="00821761" w:rsidRPr="00933C98" w:rsidSect="0026519B">
      <w:footerReference w:type="default" r:id="rId9"/>
      <w:headerReference w:type="first" r:id="rId10"/>
      <w:footerReference w:type="first" r:id="rId11"/>
      <w:pgSz w:w="11906" w:h="16838"/>
      <w:pgMar w:top="1417" w:right="1558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07" w:rsidRDefault="006D0107" w:rsidP="0026519B">
      <w:r>
        <w:separator/>
      </w:r>
    </w:p>
  </w:endnote>
  <w:endnote w:type="continuationSeparator" w:id="0">
    <w:p w:rsidR="006D0107" w:rsidRDefault="006D0107" w:rsidP="0026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07" w:rsidRDefault="006D0107" w:rsidP="00DB675C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tel. +420 224 218 528, fax +420 224 229 467</w:t>
    </w:r>
  </w:p>
  <w:p w:rsidR="006D0107" w:rsidRDefault="006D0107" w:rsidP="00DB675C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galerie@zdeneksklenar.cz</w:t>
    </w:r>
  </w:p>
  <w:p w:rsidR="006D0107" w:rsidRPr="0026519B" w:rsidRDefault="006D0107" w:rsidP="00DB675C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www.zdeneksklenar.cz</w:t>
    </w:r>
  </w:p>
  <w:p w:rsidR="006D0107" w:rsidRDefault="006D01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07" w:rsidRDefault="006D0107" w:rsidP="0026519B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tel. +420 224 218 528, fax +420 224 229 467</w:t>
    </w:r>
  </w:p>
  <w:p w:rsidR="006D0107" w:rsidRDefault="006D0107" w:rsidP="0026519B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galerie@zdeneksklenar.cz</w:t>
    </w:r>
  </w:p>
  <w:p w:rsidR="006D0107" w:rsidRPr="0026519B" w:rsidRDefault="003F7660" w:rsidP="0026519B">
    <w:pPr>
      <w:pStyle w:val="Zpat"/>
      <w:jc w:val="center"/>
      <w:rPr>
        <w:rFonts w:ascii="Garamond" w:hAnsi="Garamond"/>
      </w:rPr>
    </w:pPr>
    <w:hyperlink r:id="rId1" w:history="1">
      <w:r w:rsidR="006D0107" w:rsidRPr="00A754AF">
        <w:rPr>
          <w:rStyle w:val="Hypertextovodkaz"/>
          <w:rFonts w:ascii="Garamond" w:hAnsi="Garamond"/>
        </w:rPr>
        <w:t>www.zdenek</w:t>
      </w:r>
    </w:hyperlink>
    <w:r w:rsidR="006D0107">
      <w:rPr>
        <w:rFonts w:ascii="Garamond" w:hAnsi="Garamond"/>
      </w:rPr>
      <w:t xml:space="preserve"> www.zdeneksklenar.cz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07" w:rsidRDefault="006D0107" w:rsidP="0026519B">
      <w:r>
        <w:separator/>
      </w:r>
    </w:p>
  </w:footnote>
  <w:footnote w:type="continuationSeparator" w:id="0">
    <w:p w:rsidR="006D0107" w:rsidRDefault="006D0107" w:rsidP="0026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07" w:rsidRDefault="006D0107">
    <w:pPr>
      <w:pStyle w:val="Zhlav"/>
      <w:rPr>
        <w:lang w:val="en-US"/>
      </w:rPr>
    </w:pPr>
    <w:r w:rsidRPr="0026519B">
      <w:rPr>
        <w:noProof/>
      </w:rPr>
      <w:drawing>
        <wp:anchor distT="0" distB="0" distL="114300" distR="114300" simplePos="0" relativeHeight="251659264" behindDoc="0" locked="0" layoutInCell="0" allowOverlap="1" wp14:anchorId="01C08585" wp14:editId="51CEE72D">
          <wp:simplePos x="0" y="0"/>
          <wp:positionH relativeFrom="column">
            <wp:posOffset>2021943</wp:posOffset>
          </wp:positionH>
          <wp:positionV relativeFrom="paragraph">
            <wp:posOffset>741267</wp:posOffset>
          </wp:positionV>
          <wp:extent cx="1831015" cy="180753"/>
          <wp:effectExtent l="19050" t="0" r="0" b="0"/>
          <wp:wrapTopAndBottom/>
          <wp:docPr id="5" name="obrázek 2" descr="Galerie_Sklenář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erie_Sklenář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015" cy="180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D0107" w:rsidRDefault="006D0107">
    <w:pPr>
      <w:pStyle w:val="Zhlav"/>
      <w:rPr>
        <w:lang w:val="en-US"/>
      </w:rPr>
    </w:pPr>
  </w:p>
  <w:p w:rsidR="006D0107" w:rsidRDefault="006D0107">
    <w:pPr>
      <w:pStyle w:val="Zhlav"/>
      <w:rPr>
        <w:lang w:val="en-US"/>
      </w:rPr>
    </w:pPr>
  </w:p>
  <w:p w:rsidR="006D0107" w:rsidRDefault="006D0107">
    <w:pPr>
      <w:pStyle w:val="Zhlav"/>
      <w:rPr>
        <w:lang w:val="en-US"/>
      </w:rPr>
    </w:pPr>
  </w:p>
  <w:p w:rsidR="006D0107" w:rsidRDefault="006D0107">
    <w:pPr>
      <w:pStyle w:val="Zhlav"/>
      <w:rPr>
        <w:lang w:val="en-US"/>
      </w:rPr>
    </w:pPr>
  </w:p>
  <w:p w:rsidR="006D0107" w:rsidRDefault="006D0107">
    <w:pPr>
      <w:pStyle w:val="Zhlav"/>
      <w:rPr>
        <w:lang w:val="en-US"/>
      </w:rPr>
    </w:pPr>
  </w:p>
  <w:p w:rsidR="006D0107" w:rsidRPr="0026519B" w:rsidRDefault="006D0107">
    <w:pPr>
      <w:pStyle w:val="Zhlav"/>
      <w:rPr>
        <w:sz w:val="16"/>
        <w:szCs w:val="16"/>
        <w:lang w:val="en-US"/>
      </w:rPr>
    </w:pPr>
  </w:p>
  <w:p w:rsidR="006D0107" w:rsidRPr="0026519B" w:rsidRDefault="006D0107">
    <w:pPr>
      <w:pStyle w:val="Zhlav"/>
      <w:rPr>
        <w:sz w:val="16"/>
        <w:szCs w:val="16"/>
        <w:lang w:val="en-US"/>
      </w:rPr>
    </w:pPr>
  </w:p>
  <w:p w:rsidR="006D0107" w:rsidRDefault="006D0107" w:rsidP="0026519B">
    <w:pPr>
      <w:pStyle w:val="Zhlav"/>
      <w:jc w:val="center"/>
      <w:rPr>
        <w:lang w:val="en-US"/>
      </w:rPr>
    </w:pPr>
    <w:r>
      <w:rPr>
        <w:rFonts w:ascii="Garamond" w:hAnsi="Garamond"/>
        <w:sz w:val="22"/>
      </w:rPr>
      <w:t>Smetanovo nábřeží 334/4, Praha 1 – Staré Město</w:t>
    </w:r>
  </w:p>
  <w:p w:rsidR="006D0107" w:rsidRDefault="006D0107">
    <w:pPr>
      <w:pStyle w:val="Zhlav"/>
      <w:rPr>
        <w:lang w:val="en-US"/>
      </w:rPr>
    </w:pPr>
  </w:p>
  <w:p w:rsidR="006D0107" w:rsidRPr="0026519B" w:rsidRDefault="006D0107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1A1"/>
    <w:multiLevelType w:val="hybridMultilevel"/>
    <w:tmpl w:val="924874D4"/>
    <w:lvl w:ilvl="0" w:tplc="CD500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24993"/>
    <w:multiLevelType w:val="hybridMultilevel"/>
    <w:tmpl w:val="FFDAFA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59AE"/>
    <w:multiLevelType w:val="hybridMultilevel"/>
    <w:tmpl w:val="B8484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84C60"/>
    <w:multiLevelType w:val="singleLevel"/>
    <w:tmpl w:val="816EBF1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614352"/>
    <w:multiLevelType w:val="singleLevel"/>
    <w:tmpl w:val="BF0A87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917455"/>
    <w:multiLevelType w:val="hybridMultilevel"/>
    <w:tmpl w:val="7F240E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A66F7C"/>
    <w:multiLevelType w:val="hybridMultilevel"/>
    <w:tmpl w:val="6B4A7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F6B7D"/>
    <w:multiLevelType w:val="hybridMultilevel"/>
    <w:tmpl w:val="B76E72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9B"/>
    <w:rsid w:val="00032CD0"/>
    <w:rsid w:val="00036BF0"/>
    <w:rsid w:val="00067241"/>
    <w:rsid w:val="00090666"/>
    <w:rsid w:val="000A1FA4"/>
    <w:rsid w:val="000A6658"/>
    <w:rsid w:val="000E4807"/>
    <w:rsid w:val="00103341"/>
    <w:rsid w:val="001312AE"/>
    <w:rsid w:val="001674C1"/>
    <w:rsid w:val="001B09F1"/>
    <w:rsid w:val="0026519B"/>
    <w:rsid w:val="003042D1"/>
    <w:rsid w:val="00305AB5"/>
    <w:rsid w:val="00315A83"/>
    <w:rsid w:val="00361327"/>
    <w:rsid w:val="003D1974"/>
    <w:rsid w:val="003E4E23"/>
    <w:rsid w:val="003F7660"/>
    <w:rsid w:val="003F7C7D"/>
    <w:rsid w:val="00404A69"/>
    <w:rsid w:val="00414AD8"/>
    <w:rsid w:val="00421A7F"/>
    <w:rsid w:val="00433916"/>
    <w:rsid w:val="00440730"/>
    <w:rsid w:val="004B2B8A"/>
    <w:rsid w:val="00507E45"/>
    <w:rsid w:val="00573AC6"/>
    <w:rsid w:val="005B7C8B"/>
    <w:rsid w:val="005D121D"/>
    <w:rsid w:val="005E76A6"/>
    <w:rsid w:val="00602A79"/>
    <w:rsid w:val="00642E9B"/>
    <w:rsid w:val="006B1A70"/>
    <w:rsid w:val="006D0107"/>
    <w:rsid w:val="007505ED"/>
    <w:rsid w:val="007A0FE3"/>
    <w:rsid w:val="007C1743"/>
    <w:rsid w:val="00821761"/>
    <w:rsid w:val="00875B25"/>
    <w:rsid w:val="008B60EF"/>
    <w:rsid w:val="008F4B80"/>
    <w:rsid w:val="009215CB"/>
    <w:rsid w:val="00933C98"/>
    <w:rsid w:val="009D592E"/>
    <w:rsid w:val="00A22DE2"/>
    <w:rsid w:val="00A454F8"/>
    <w:rsid w:val="00A83CB7"/>
    <w:rsid w:val="00A94B49"/>
    <w:rsid w:val="00B07E18"/>
    <w:rsid w:val="00B24040"/>
    <w:rsid w:val="00B2449C"/>
    <w:rsid w:val="00B36809"/>
    <w:rsid w:val="00B72A94"/>
    <w:rsid w:val="00BC4C72"/>
    <w:rsid w:val="00BC58B2"/>
    <w:rsid w:val="00C24084"/>
    <w:rsid w:val="00C34F38"/>
    <w:rsid w:val="00C35716"/>
    <w:rsid w:val="00C37510"/>
    <w:rsid w:val="00C6429C"/>
    <w:rsid w:val="00C66D44"/>
    <w:rsid w:val="00C717DE"/>
    <w:rsid w:val="00D46525"/>
    <w:rsid w:val="00D54CF3"/>
    <w:rsid w:val="00D64011"/>
    <w:rsid w:val="00D81A18"/>
    <w:rsid w:val="00D839C2"/>
    <w:rsid w:val="00D8469C"/>
    <w:rsid w:val="00DB675C"/>
    <w:rsid w:val="00DD366E"/>
    <w:rsid w:val="00DD5F10"/>
    <w:rsid w:val="00E531FC"/>
    <w:rsid w:val="00E93BA0"/>
    <w:rsid w:val="00F20749"/>
    <w:rsid w:val="00F310A2"/>
    <w:rsid w:val="00FB019B"/>
    <w:rsid w:val="00FC5208"/>
    <w:rsid w:val="00FE0DCE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C4C72"/>
    <w:pPr>
      <w:spacing w:before="100" w:beforeAutospacing="1" w:after="100" w:afterAutospacing="1"/>
      <w:outlineLvl w:val="0"/>
    </w:pPr>
    <w:rPr>
      <w:b/>
      <w:bCs/>
      <w:color w:val="D00B23"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6519B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2651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651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40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C4C72"/>
    <w:rPr>
      <w:rFonts w:ascii="Times New Roman" w:eastAsia="Times New Roman" w:hAnsi="Times New Roman" w:cs="Times New Roman"/>
      <w:b/>
      <w:bCs/>
      <w:color w:val="D00B23"/>
      <w:kern w:val="36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4C72"/>
    <w:rPr>
      <w:strike w:val="0"/>
      <w:dstrike w:val="0"/>
      <w:color w:val="FFFFFF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AD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C4C72"/>
    <w:pPr>
      <w:spacing w:before="100" w:beforeAutospacing="1" w:after="100" w:afterAutospacing="1"/>
      <w:outlineLvl w:val="0"/>
    </w:pPr>
    <w:rPr>
      <w:b/>
      <w:bCs/>
      <w:color w:val="D00B23"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6519B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2651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2651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5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1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40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C4C72"/>
    <w:rPr>
      <w:rFonts w:ascii="Times New Roman" w:eastAsia="Times New Roman" w:hAnsi="Times New Roman" w:cs="Times New Roman"/>
      <w:b/>
      <w:bCs/>
      <w:color w:val="D00B23"/>
      <w:kern w:val="36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4C72"/>
    <w:rPr>
      <w:strike w:val="0"/>
      <w:dstrike w:val="0"/>
      <w:color w:val="FFFFFF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AD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lubovska@zdeneksklena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en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Zdeněk Sklenář s.r.o.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Galerie Zdeněk Sklenář</dc:creator>
  <cp:lastModifiedBy>Lubovská, Pavla</cp:lastModifiedBy>
  <cp:revision>11</cp:revision>
  <cp:lastPrinted>2012-03-13T12:15:00Z</cp:lastPrinted>
  <dcterms:created xsi:type="dcterms:W3CDTF">2012-03-13T11:57:00Z</dcterms:created>
  <dcterms:modified xsi:type="dcterms:W3CDTF">2012-04-21T09:13:00Z</dcterms:modified>
</cp:coreProperties>
</file>